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vertAlign w:val="baseline"/>
        </w:rPr>
      </w:pPr>
      <w:r w:rsidDel="00000000" w:rsidR="00000000" w:rsidRPr="00000000">
        <w:rPr>
          <w:rtl w:val="0"/>
        </w:rPr>
        <w:t xml:space="preserve">Ākonga</w:t>
      </w:r>
      <w:r w:rsidDel="00000000" w:rsidR="00000000" w:rsidRPr="00000000">
        <w:rPr>
          <w:b w:val="1"/>
          <w:vertAlign w:val="baseline"/>
          <w:rtl w:val="0"/>
        </w:rPr>
        <w:t xml:space="preserve"> recording worksheet</w:t>
      </w:r>
      <w:r w:rsidDel="00000000" w:rsidR="00000000" w:rsidRPr="00000000">
        <w:rPr>
          <w:rtl w:val="0"/>
        </w:rPr>
      </w:r>
    </w:p>
    <w:p w:rsidR="00000000" w:rsidDel="00000000" w:rsidP="00000000" w:rsidRDefault="00000000" w:rsidRPr="00000000" w14:paraId="00000002">
      <w:pPr>
        <w:pStyle w:val="Heading3"/>
        <w:rPr/>
      </w:pPr>
      <w:r w:rsidDel="00000000" w:rsidR="00000000" w:rsidRPr="00000000">
        <w:rPr>
          <w:rtl w:val="0"/>
        </w:rPr>
      </w:r>
    </w:p>
    <w:p w:rsidR="00000000" w:rsidDel="00000000" w:rsidP="00000000" w:rsidRDefault="00000000" w:rsidRPr="00000000" w14:paraId="00000003">
      <w:pPr>
        <w:pStyle w:val="Heading3"/>
        <w:rPr>
          <w:vertAlign w:val="baseline"/>
        </w:rPr>
      </w:pPr>
      <w:r w:rsidDel="00000000" w:rsidR="00000000" w:rsidRPr="00000000">
        <w:rPr>
          <w:b w:val="1"/>
          <w:vertAlign w:val="baseline"/>
          <w:rtl w:val="0"/>
        </w:rPr>
        <w:t xml:space="preserve">Techy Tennis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Play a game for approximately ten minutes of modified tennis using the combination of court, ball, and racquet as defined in each progression.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At the end of this game record </w:t>
        <w:br w:type="textWrapping"/>
        <w:t xml:space="preserve">a) your level of enjoyment (1 to 5 scale) and </w:t>
        <w:br w:type="textWrapping"/>
        <w:t xml:space="preserve">b) changes in your level of skill i.e. accuracy and consistency (using the following 1 to 5 scale).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763" w:firstLine="1004"/>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got worse        no improvement       small improvement</w:t>
        <w:tab/>
        <w:t xml:space="preserve">reasonable improvement          big improvement</w:t>
      </w:r>
    </w:p>
    <w:p w:rsidR="00000000" w:rsidDel="00000000" w:rsidP="00000000" w:rsidRDefault="00000000" w:rsidRPr="00000000" w14:paraId="00000008">
      <w:pPr>
        <w:ind w:left="-284" w:right="-763" w:firstLine="0"/>
        <w:rPr>
          <w:sz w:val="22"/>
          <w:szCs w:val="22"/>
          <w:vertAlign w:val="baseline"/>
        </w:rPr>
      </w:pPr>
      <w:r w:rsidDel="00000000" w:rsidR="00000000" w:rsidRPr="00000000">
        <w:rPr>
          <w:sz w:val="22"/>
          <w:szCs w:val="22"/>
          <w:vertAlign w:val="baseline"/>
          <w:rtl w:val="0"/>
        </w:rPr>
        <w:t xml:space="preserve">Forehand </w:t>
        <w:tab/>
        <w:t xml:space="preserve">1_____________2_______________3________________4________________5</w:t>
      </w:r>
    </w:p>
    <w:p w:rsidR="00000000" w:rsidDel="00000000" w:rsidP="00000000" w:rsidRDefault="00000000" w:rsidRPr="00000000" w14:paraId="00000009">
      <w:pPr>
        <w:ind w:left="-284" w:right="-763" w:firstLine="0"/>
        <w:rPr>
          <w:sz w:val="22"/>
          <w:szCs w:val="22"/>
          <w:vertAlign w:val="baseline"/>
        </w:rPr>
      </w:pPr>
      <w:r w:rsidDel="00000000" w:rsidR="00000000" w:rsidRPr="00000000">
        <w:rPr>
          <w:sz w:val="22"/>
          <w:szCs w:val="22"/>
          <w:vertAlign w:val="baseline"/>
          <w:rtl w:val="0"/>
        </w:rPr>
        <w:t xml:space="preserve">Backhand </w:t>
        <w:tab/>
        <w:t xml:space="preserve">1_____________2_______________3________________4________________5</w:t>
      </w:r>
    </w:p>
    <w:p w:rsidR="00000000" w:rsidDel="00000000" w:rsidP="00000000" w:rsidRDefault="00000000" w:rsidRPr="00000000" w14:paraId="0000000A">
      <w:pPr>
        <w:ind w:left="-284" w:right="-763" w:firstLine="0"/>
        <w:rPr>
          <w:sz w:val="22"/>
          <w:szCs w:val="22"/>
          <w:vertAlign w:val="baseline"/>
        </w:rPr>
      </w:pPr>
      <w:r w:rsidDel="00000000" w:rsidR="00000000" w:rsidRPr="00000000">
        <w:rPr>
          <w:sz w:val="22"/>
          <w:szCs w:val="22"/>
          <w:vertAlign w:val="baseline"/>
          <w:rtl w:val="0"/>
        </w:rPr>
        <w:t xml:space="preserve">Volley</w:t>
        <w:tab/>
        <w:t xml:space="preserve">1_____________2_______________3________________4________________5</w:t>
      </w:r>
    </w:p>
    <w:tbl>
      <w:tblPr>
        <w:tblStyle w:val="Table1"/>
        <w:tblW w:w="103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9"/>
        <w:gridCol w:w="1401"/>
        <w:gridCol w:w="1044"/>
        <w:gridCol w:w="1276"/>
        <w:gridCol w:w="1701"/>
        <w:gridCol w:w="1559"/>
        <w:gridCol w:w="709"/>
        <w:gridCol w:w="1417"/>
        <w:tblGridChange w:id="0">
          <w:tblGrid>
            <w:gridCol w:w="1259"/>
            <w:gridCol w:w="1401"/>
            <w:gridCol w:w="1044"/>
            <w:gridCol w:w="1276"/>
            <w:gridCol w:w="1701"/>
            <w:gridCol w:w="1559"/>
            <w:gridCol w:w="709"/>
            <w:gridCol w:w="1417"/>
          </w:tblGrid>
        </w:tblGridChange>
      </w:tblGrid>
      <w:tr>
        <w:trPr>
          <w:trHeight w:val="630" w:hRule="atLeast"/>
        </w:trPr>
        <w:tc>
          <w:tcPr>
            <w:vAlign w:val="top"/>
          </w:tcPr>
          <w:p w:rsidR="00000000" w:rsidDel="00000000" w:rsidP="00000000" w:rsidRDefault="00000000" w:rsidRPr="00000000" w14:paraId="0000000B">
            <w:pPr>
              <w:rPr>
                <w:sz w:val="22"/>
                <w:szCs w:val="22"/>
                <w:vertAlign w:val="baseline"/>
              </w:rPr>
            </w:pPr>
            <w:r w:rsidDel="00000000" w:rsidR="00000000" w:rsidRPr="00000000">
              <w:rPr>
                <w:sz w:val="22"/>
                <w:szCs w:val="22"/>
                <w:vertAlign w:val="baseline"/>
                <w:rtl w:val="0"/>
              </w:rPr>
              <w:t xml:space="preserve">Progression</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tc>
        <w:tc>
          <w:tcPr>
            <w:vAlign w:val="top"/>
          </w:tcPr>
          <w:p w:rsidR="00000000" w:rsidDel="00000000" w:rsidP="00000000" w:rsidRDefault="00000000" w:rsidRPr="00000000" w14:paraId="0000000E">
            <w:pPr>
              <w:rPr>
                <w:vertAlign w:val="baseline"/>
              </w:rPr>
            </w:pPr>
            <w:r w:rsidDel="00000000" w:rsidR="00000000" w:rsidRPr="00000000">
              <w:rPr>
                <w:vertAlign w:val="baseline"/>
                <w:rtl w:val="0"/>
              </w:rPr>
              <w:t xml:space="preserve">Court </w:t>
            </w:r>
          </w:p>
        </w:tc>
        <w:tc>
          <w:tcPr>
            <w:vAlign w:val="top"/>
          </w:tcPr>
          <w:p w:rsidR="00000000" w:rsidDel="00000000" w:rsidP="00000000" w:rsidRDefault="00000000" w:rsidRPr="00000000" w14:paraId="0000000F">
            <w:pPr>
              <w:rPr>
                <w:vertAlign w:val="baseline"/>
              </w:rPr>
            </w:pPr>
            <w:r w:rsidDel="00000000" w:rsidR="00000000" w:rsidRPr="00000000">
              <w:rPr>
                <w:vertAlign w:val="baseline"/>
                <w:rtl w:val="0"/>
              </w:rPr>
              <w:t xml:space="preserve">Ball</w:t>
            </w:r>
          </w:p>
        </w:tc>
        <w:tc>
          <w:tcPr>
            <w:vAlign w:val="top"/>
          </w:tcPr>
          <w:p w:rsidR="00000000" w:rsidDel="00000000" w:rsidP="00000000" w:rsidRDefault="00000000" w:rsidRPr="00000000" w14:paraId="00000010">
            <w:pPr>
              <w:rPr>
                <w:vertAlign w:val="baseline"/>
              </w:rPr>
            </w:pPr>
            <w:r w:rsidDel="00000000" w:rsidR="00000000" w:rsidRPr="00000000">
              <w:rPr>
                <w:vertAlign w:val="baseline"/>
                <w:rtl w:val="0"/>
              </w:rPr>
              <w:t xml:space="preserve">Racquet</w:t>
            </w:r>
          </w:p>
        </w:tc>
        <w:tc>
          <w:tcPr>
            <w:vAlign w:val="top"/>
          </w:tcPr>
          <w:p w:rsidR="00000000" w:rsidDel="00000000" w:rsidP="00000000" w:rsidRDefault="00000000" w:rsidRPr="00000000" w14:paraId="00000011">
            <w:pPr>
              <w:rPr>
                <w:vertAlign w:val="baseline"/>
              </w:rPr>
            </w:pPr>
            <w:r w:rsidDel="00000000" w:rsidR="00000000" w:rsidRPr="00000000">
              <w:rPr>
                <w:vertAlign w:val="baseline"/>
                <w:rtl w:val="0"/>
              </w:rPr>
              <w:t xml:space="preserve">Activities to do </w:t>
            </w:r>
          </w:p>
        </w:tc>
        <w:tc>
          <w:tcPr>
            <w:vAlign w:val="top"/>
          </w:tcPr>
          <w:p w:rsidR="00000000" w:rsidDel="00000000" w:rsidP="00000000" w:rsidRDefault="00000000" w:rsidRPr="00000000" w14:paraId="00000012">
            <w:pPr>
              <w:rPr>
                <w:vertAlign w:val="baseline"/>
              </w:rPr>
            </w:pPr>
            <w:r w:rsidDel="00000000" w:rsidR="00000000" w:rsidRPr="00000000">
              <w:rPr>
                <w:vertAlign w:val="baseline"/>
                <w:rtl w:val="0"/>
              </w:rPr>
              <w:t xml:space="preserve">Level of enjoyment</w:t>
            </w:r>
          </w:p>
          <w:p w:rsidR="00000000" w:rsidDel="00000000" w:rsidP="00000000" w:rsidRDefault="00000000" w:rsidRPr="00000000" w14:paraId="00000013">
            <w:pPr>
              <w:ind w:right="-108"/>
              <w:rPr>
                <w:vertAlign w:val="baseline"/>
              </w:rPr>
            </w:pPr>
            <w:r w:rsidDel="00000000" w:rsidR="00000000" w:rsidRPr="00000000">
              <w:rPr>
                <w:vertAlign w:val="baseline"/>
                <w:rtl w:val="0"/>
              </w:rPr>
              <w:t xml:space="preserve">1 ------ 5</w:t>
            </w:r>
          </w:p>
        </w:tc>
        <w:tc>
          <w:tcPr>
            <w:gridSpan w:val="2"/>
            <w:vAlign w:val="top"/>
          </w:tcPr>
          <w:p w:rsidR="00000000" w:rsidDel="00000000" w:rsidP="00000000" w:rsidRDefault="00000000" w:rsidRPr="00000000" w14:paraId="00000014">
            <w:pPr>
              <w:rPr>
                <w:vertAlign w:val="baseline"/>
              </w:rPr>
            </w:pPr>
            <w:r w:rsidDel="00000000" w:rsidR="00000000" w:rsidRPr="00000000">
              <w:rPr>
                <w:vertAlign w:val="baseline"/>
                <w:rtl w:val="0"/>
              </w:rPr>
              <w:t xml:space="preserve">Changes in skill level </w:t>
            </w:r>
          </w:p>
        </w:tc>
      </w:tr>
      <w:tr>
        <w:trPr>
          <w:trHeight w:val="950" w:hRule="atLeast"/>
        </w:trPr>
        <w:tc>
          <w:tcPr>
            <w:vAlign w:val="top"/>
          </w:tcPr>
          <w:p w:rsidR="00000000" w:rsidDel="00000000" w:rsidP="00000000" w:rsidRDefault="00000000" w:rsidRPr="00000000" w14:paraId="00000016">
            <w:pPr>
              <w:jc w:val="cente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17">
            <w:pPr>
              <w:rPr>
                <w:vertAlign w:val="baseline"/>
              </w:rPr>
            </w:pPr>
            <w:r w:rsidDel="00000000" w:rsidR="00000000" w:rsidRPr="00000000">
              <w:rPr>
                <w:vertAlign w:val="baseline"/>
                <w:rtl w:val="0"/>
              </w:rPr>
              <w:t xml:space="preserve">4 square size courts</w:t>
            </w:r>
          </w:p>
          <w:p w:rsidR="00000000" w:rsidDel="00000000" w:rsidP="00000000" w:rsidRDefault="00000000" w:rsidRPr="00000000" w14:paraId="00000018">
            <w:pPr>
              <w:rPr>
                <w:vertAlign w:val="baseline"/>
              </w:rPr>
            </w:pPr>
            <w:r w:rsidDel="00000000" w:rsidR="00000000" w:rsidRPr="00000000">
              <w:rPr>
                <w:rtl w:val="0"/>
              </w:rPr>
            </w:r>
          </w:p>
        </w:tc>
        <w:tc>
          <w:tcPr>
            <w:vAlign w:val="top"/>
          </w:tcPr>
          <w:p w:rsidR="00000000" w:rsidDel="00000000" w:rsidP="00000000" w:rsidRDefault="00000000" w:rsidRPr="00000000" w14:paraId="00000019">
            <w:pPr>
              <w:rPr>
                <w:vertAlign w:val="baseline"/>
              </w:rPr>
            </w:pPr>
            <w:r w:rsidDel="00000000" w:rsidR="00000000" w:rsidRPr="00000000">
              <w:rPr>
                <w:vertAlign w:val="baseline"/>
                <w:rtl w:val="0"/>
              </w:rPr>
              <w:t xml:space="preserve">large sponge balls</w:t>
            </w:r>
          </w:p>
        </w:tc>
        <w:tc>
          <w:tcPr>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open hand</w:t>
            </w:r>
          </w:p>
        </w:tc>
        <w:tc>
          <w:tcPr>
            <w:vAlign w:val="top"/>
          </w:tcPr>
          <w:p w:rsidR="00000000" w:rsidDel="00000000" w:rsidP="00000000" w:rsidRDefault="00000000" w:rsidRPr="00000000" w14:paraId="0000001B">
            <w:pPr>
              <w:rPr>
                <w:vertAlign w:val="baseline"/>
              </w:rPr>
            </w:pPr>
            <w:r w:rsidDel="00000000" w:rsidR="00000000" w:rsidRPr="00000000">
              <w:rPr>
                <w:vertAlign w:val="baseline"/>
                <w:rtl w:val="0"/>
              </w:rPr>
              <w:t xml:space="preserve">forehand only</w:t>
            </w:r>
          </w:p>
        </w:tc>
        <w:tc>
          <w:tcPr>
            <w:vAlign w:val="top"/>
          </w:tcPr>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tc>
        <w:tc>
          <w:tcPr>
            <w:vAlign w:val="top"/>
          </w:tcPr>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F</w:t>
            </w:r>
          </w:p>
        </w:tc>
        <w:tc>
          <w:tcPr>
            <w:vAlign w:val="top"/>
          </w:tcPr>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24">
            <w:pPr>
              <w:jc w:val="center"/>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25">
            <w:pPr>
              <w:rPr>
                <w:vertAlign w:val="baseline"/>
              </w:rPr>
            </w:pPr>
            <w:r w:rsidDel="00000000" w:rsidR="00000000" w:rsidRPr="00000000">
              <w:rPr>
                <w:vertAlign w:val="baseline"/>
                <w:rtl w:val="0"/>
              </w:rPr>
              <w:t xml:space="preserve">4 square size courts</w:t>
            </w:r>
          </w:p>
        </w:tc>
        <w:tc>
          <w:tcPr>
            <w:vAlign w:val="top"/>
          </w:tcPr>
          <w:p w:rsidR="00000000" w:rsidDel="00000000" w:rsidP="00000000" w:rsidRDefault="00000000" w:rsidRPr="00000000" w14:paraId="00000026">
            <w:pPr>
              <w:rPr>
                <w:vertAlign w:val="baseline"/>
              </w:rPr>
            </w:pPr>
            <w:r w:rsidDel="00000000" w:rsidR="00000000" w:rsidRPr="00000000">
              <w:rPr>
                <w:vertAlign w:val="baseline"/>
                <w:rtl w:val="0"/>
              </w:rPr>
              <w:t xml:space="preserve">low pressure balls</w:t>
            </w:r>
          </w:p>
        </w:tc>
        <w:tc>
          <w:tcPr>
            <w:vAlign w:val="top"/>
          </w:tcPr>
          <w:p w:rsidR="00000000" w:rsidDel="00000000" w:rsidP="00000000" w:rsidRDefault="00000000" w:rsidRPr="00000000" w14:paraId="00000027">
            <w:pPr>
              <w:rPr>
                <w:vertAlign w:val="baseline"/>
              </w:rPr>
            </w:pPr>
            <w:r w:rsidDel="00000000" w:rsidR="00000000" w:rsidRPr="00000000">
              <w:rPr>
                <w:vertAlign w:val="baseline"/>
                <w:rtl w:val="0"/>
              </w:rPr>
              <w:t xml:space="preserve">stiff cardboard</w:t>
            </w:r>
          </w:p>
        </w:tc>
        <w:tc>
          <w:tcPr>
            <w:vAlign w:val="top"/>
          </w:tcPr>
          <w:p w:rsidR="00000000" w:rsidDel="00000000" w:rsidP="00000000" w:rsidRDefault="00000000" w:rsidRPr="00000000" w14:paraId="00000028">
            <w:pPr>
              <w:rPr>
                <w:vertAlign w:val="baseline"/>
              </w:rPr>
            </w:pPr>
            <w:r w:rsidDel="00000000" w:rsidR="00000000" w:rsidRPr="00000000">
              <w:rPr>
                <w:vertAlign w:val="baseline"/>
                <w:rtl w:val="0"/>
              </w:rPr>
              <w:t xml:space="preserve">forehand,</w:t>
            </w:r>
          </w:p>
          <w:p w:rsidR="00000000" w:rsidDel="00000000" w:rsidP="00000000" w:rsidRDefault="00000000" w:rsidRPr="00000000" w14:paraId="00000029">
            <w:pPr>
              <w:rPr>
                <w:vertAlign w:val="baseline"/>
              </w:rPr>
            </w:pPr>
            <w:r w:rsidDel="00000000" w:rsidR="00000000" w:rsidRPr="00000000">
              <w:rPr>
                <w:vertAlign w:val="baseline"/>
                <w:rtl w:val="0"/>
              </w:rPr>
              <w:t xml:space="preserve">backhand only</w:t>
            </w:r>
          </w:p>
        </w:tc>
        <w:tc>
          <w:tcPr>
            <w:vAlign w:val="top"/>
          </w:tcPr>
          <w:p w:rsidR="00000000" w:rsidDel="00000000" w:rsidP="00000000" w:rsidRDefault="00000000" w:rsidRPr="00000000" w14:paraId="0000002A">
            <w:pPr>
              <w:rPr>
                <w:vertAlign w:val="baseline"/>
              </w:rPr>
            </w:pPr>
            <w:r w:rsidDel="00000000" w:rsidR="00000000" w:rsidRPr="00000000">
              <w:rPr>
                <w:rtl w:val="0"/>
              </w:rPr>
            </w:r>
          </w:p>
        </w:tc>
        <w:tc>
          <w:tcPr>
            <w:vAlign w:val="top"/>
          </w:tcPr>
          <w:p w:rsidR="00000000" w:rsidDel="00000000" w:rsidP="00000000" w:rsidRDefault="00000000" w:rsidRPr="00000000" w14:paraId="0000002B">
            <w:pPr>
              <w:rPr>
                <w:vertAlign w:val="baseline"/>
              </w:rPr>
            </w:pPr>
            <w:r w:rsidDel="00000000" w:rsidR="00000000" w:rsidRPr="00000000">
              <w:rPr>
                <w:vertAlign w:val="baseline"/>
                <w:rtl w:val="0"/>
              </w:rPr>
              <w:t xml:space="preserve">F</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B</w:t>
            </w:r>
          </w:p>
        </w:tc>
        <w:tc>
          <w:tcPr>
            <w:vAlign w:val="top"/>
          </w:tcPr>
          <w:p w:rsidR="00000000" w:rsidDel="00000000" w:rsidP="00000000" w:rsidRDefault="00000000" w:rsidRPr="00000000" w14:paraId="0000002E">
            <w:pPr>
              <w:rPr>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2F">
            <w:pPr>
              <w:jc w:val="cente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30">
            <w:pPr>
              <w:rPr>
                <w:vertAlign w:val="baseline"/>
              </w:rPr>
            </w:pPr>
            <w:r w:rsidDel="00000000" w:rsidR="00000000" w:rsidRPr="00000000">
              <w:rPr>
                <w:vertAlign w:val="baseline"/>
                <w:rtl w:val="0"/>
              </w:rPr>
              <w:t xml:space="preserve">badminton courts</w:t>
            </w:r>
          </w:p>
          <w:p w:rsidR="00000000" w:rsidDel="00000000" w:rsidP="00000000" w:rsidRDefault="00000000" w:rsidRPr="00000000" w14:paraId="00000031">
            <w:pPr>
              <w:rPr>
                <w:vertAlign w:val="baseline"/>
              </w:rPr>
            </w:pPr>
            <w:r w:rsidDel="00000000" w:rsidR="00000000" w:rsidRPr="00000000">
              <w:rPr>
                <w:rtl w:val="0"/>
              </w:rPr>
            </w:r>
          </w:p>
        </w:tc>
        <w:tc>
          <w:tcPr>
            <w:vAlign w:val="top"/>
          </w:tcPr>
          <w:p w:rsidR="00000000" w:rsidDel="00000000" w:rsidP="00000000" w:rsidRDefault="00000000" w:rsidRPr="00000000" w14:paraId="00000032">
            <w:pPr>
              <w:rPr>
                <w:vertAlign w:val="baseline"/>
              </w:rPr>
            </w:pPr>
            <w:r w:rsidDel="00000000" w:rsidR="00000000" w:rsidRPr="00000000">
              <w:rPr>
                <w:vertAlign w:val="baseline"/>
                <w:rtl w:val="0"/>
              </w:rPr>
              <w:t xml:space="preserve">small sponge balls</w:t>
            </w:r>
          </w:p>
        </w:tc>
        <w:tc>
          <w:tcPr>
            <w:vAlign w:val="top"/>
          </w:tcPr>
          <w:p w:rsidR="00000000" w:rsidDel="00000000" w:rsidP="00000000" w:rsidRDefault="00000000" w:rsidRPr="00000000" w14:paraId="00000033">
            <w:pPr>
              <w:rPr>
                <w:vertAlign w:val="baseline"/>
              </w:rPr>
            </w:pPr>
            <w:r w:rsidDel="00000000" w:rsidR="00000000" w:rsidRPr="00000000">
              <w:rPr>
                <w:vertAlign w:val="baseline"/>
                <w:rtl w:val="0"/>
              </w:rPr>
              <w:t xml:space="preserve">stiff cardboard</w:t>
            </w:r>
          </w:p>
        </w:tc>
        <w:tc>
          <w:tcPr>
            <w:vAlign w:val="top"/>
          </w:tcPr>
          <w:p w:rsidR="00000000" w:rsidDel="00000000" w:rsidP="00000000" w:rsidRDefault="00000000" w:rsidRPr="00000000" w14:paraId="00000034">
            <w:pPr>
              <w:rPr>
                <w:vertAlign w:val="baseline"/>
              </w:rPr>
            </w:pPr>
            <w:r w:rsidDel="00000000" w:rsidR="00000000" w:rsidRPr="00000000">
              <w:rPr>
                <w:vertAlign w:val="baseline"/>
                <w:rtl w:val="0"/>
              </w:rPr>
              <w:t xml:space="preserve">volley only</w:t>
            </w:r>
          </w:p>
          <w:p w:rsidR="00000000" w:rsidDel="00000000" w:rsidP="00000000" w:rsidRDefault="00000000" w:rsidRPr="00000000" w14:paraId="00000035">
            <w:pPr>
              <w:rPr>
                <w:vertAlign w:val="baseline"/>
              </w:rPr>
            </w:pPr>
            <w:r w:rsidDel="00000000" w:rsidR="00000000" w:rsidRPr="00000000">
              <w:rPr>
                <w:rtl w:val="0"/>
              </w:rPr>
            </w:r>
          </w:p>
        </w:tc>
        <w:tc>
          <w:tcPr>
            <w:vAlign w:val="top"/>
          </w:tcPr>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tc>
        <w:tc>
          <w:tcPr>
            <w:vAlign w:val="top"/>
          </w:tcPr>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V</w:t>
            </w:r>
          </w:p>
        </w:tc>
        <w:tc>
          <w:tcPr>
            <w:vAlign w:val="top"/>
          </w:tcPr>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tc>
      </w:tr>
      <w:tr>
        <w:trPr>
          <w:trHeight w:val="525" w:hRule="atLeast"/>
        </w:trPr>
        <w:tc>
          <w:tcPr>
            <w:vAlign w:val="top"/>
          </w:tcPr>
          <w:p w:rsidR="00000000" w:rsidDel="00000000" w:rsidP="00000000" w:rsidRDefault="00000000" w:rsidRPr="00000000" w14:paraId="0000003C">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3D">
            <w:pPr>
              <w:rPr>
                <w:vertAlign w:val="baseline"/>
              </w:rPr>
            </w:pPr>
            <w:r w:rsidDel="00000000" w:rsidR="00000000" w:rsidRPr="00000000">
              <w:rPr>
                <w:vertAlign w:val="baseline"/>
                <w:rtl w:val="0"/>
              </w:rPr>
              <w:t xml:space="preserve">badminton courts</w:t>
            </w:r>
          </w:p>
        </w:tc>
        <w:tc>
          <w:tcPr>
            <w:vAlign w:val="top"/>
          </w:tcPr>
          <w:p w:rsidR="00000000" w:rsidDel="00000000" w:rsidP="00000000" w:rsidRDefault="00000000" w:rsidRPr="00000000" w14:paraId="0000003E">
            <w:pPr>
              <w:rPr>
                <w:vertAlign w:val="baseline"/>
              </w:rPr>
            </w:pPr>
            <w:r w:rsidDel="00000000" w:rsidR="00000000" w:rsidRPr="00000000">
              <w:rPr>
                <w:vertAlign w:val="baseline"/>
                <w:rtl w:val="0"/>
              </w:rPr>
              <w:t xml:space="preserve">low pressure balls</w:t>
            </w:r>
          </w:p>
        </w:tc>
        <w:tc>
          <w:tcPr>
            <w:vAlign w:val="top"/>
          </w:tcPr>
          <w:p w:rsidR="00000000" w:rsidDel="00000000" w:rsidP="00000000" w:rsidRDefault="00000000" w:rsidRPr="00000000" w14:paraId="0000003F">
            <w:pPr>
              <w:rPr>
                <w:vertAlign w:val="baseline"/>
              </w:rPr>
            </w:pPr>
            <w:r w:rsidDel="00000000" w:rsidR="00000000" w:rsidRPr="00000000">
              <w:rPr>
                <w:vertAlign w:val="baseline"/>
                <w:rtl w:val="0"/>
              </w:rPr>
              <w:t xml:space="preserve">padder tennis bat</w:t>
            </w:r>
          </w:p>
          <w:p w:rsidR="00000000" w:rsidDel="00000000" w:rsidP="00000000" w:rsidRDefault="00000000" w:rsidRPr="00000000" w14:paraId="00000040">
            <w:pPr>
              <w:rPr>
                <w:vertAlign w:val="baseline"/>
              </w:rPr>
            </w:pPr>
            <w:r w:rsidDel="00000000" w:rsidR="00000000" w:rsidRPr="00000000">
              <w:rPr>
                <w:rtl w:val="0"/>
              </w:rPr>
            </w:r>
          </w:p>
        </w:tc>
        <w:tc>
          <w:tcPr>
            <w:vAlign w:val="top"/>
          </w:tcPr>
          <w:p w:rsidR="00000000" w:rsidDel="00000000" w:rsidP="00000000" w:rsidRDefault="00000000" w:rsidRPr="00000000" w14:paraId="00000041">
            <w:pPr>
              <w:rPr>
                <w:vertAlign w:val="baseline"/>
              </w:rPr>
            </w:pPr>
            <w:r w:rsidDel="00000000" w:rsidR="00000000" w:rsidRPr="00000000">
              <w:rPr>
                <w:vertAlign w:val="baseline"/>
                <w:rtl w:val="0"/>
              </w:rPr>
              <w:t xml:space="preserve">forehand, backhand and volley</w:t>
            </w:r>
          </w:p>
        </w:tc>
        <w:tc>
          <w:tcPr>
            <w:vAlign w:val="top"/>
          </w:tcPr>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tc>
        <w:tc>
          <w:tcPr>
            <w:vAlign w:val="top"/>
          </w:tcPr>
          <w:p w:rsidR="00000000" w:rsidDel="00000000" w:rsidP="00000000" w:rsidRDefault="00000000" w:rsidRPr="00000000" w14:paraId="00000044">
            <w:pPr>
              <w:rPr>
                <w:vertAlign w:val="baseline"/>
              </w:rPr>
            </w:pPr>
            <w:r w:rsidDel="00000000" w:rsidR="00000000" w:rsidRPr="00000000">
              <w:rPr>
                <w:vertAlign w:val="baseline"/>
                <w:rtl w:val="0"/>
              </w:rPr>
              <w:t xml:space="preserve">F</w:t>
            </w:r>
          </w:p>
          <w:p w:rsidR="00000000" w:rsidDel="00000000" w:rsidP="00000000" w:rsidRDefault="00000000" w:rsidRPr="00000000" w14:paraId="00000045">
            <w:pPr>
              <w:rPr>
                <w:vertAlign w:val="baseline"/>
              </w:rPr>
            </w:pPr>
            <w:r w:rsidDel="00000000" w:rsidR="00000000" w:rsidRPr="00000000">
              <w:rPr>
                <w:vertAlign w:val="baseline"/>
                <w:rtl w:val="0"/>
              </w:rPr>
              <w:t xml:space="preserve">B</w:t>
            </w:r>
          </w:p>
          <w:p w:rsidR="00000000" w:rsidDel="00000000" w:rsidP="00000000" w:rsidRDefault="00000000" w:rsidRPr="00000000" w14:paraId="00000046">
            <w:pPr>
              <w:rPr>
                <w:vertAlign w:val="baseline"/>
              </w:rPr>
            </w:pPr>
            <w:r w:rsidDel="00000000" w:rsidR="00000000" w:rsidRPr="00000000">
              <w:rPr>
                <w:vertAlign w:val="baseline"/>
                <w:rtl w:val="0"/>
              </w:rPr>
              <w:t xml:space="preserve">H</w:t>
            </w:r>
          </w:p>
        </w:tc>
        <w:tc>
          <w:tcPr>
            <w:vAlign w:val="top"/>
          </w:tcPr>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49">
            <w:pPr>
              <w:jc w:val="center"/>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04A">
            <w:pPr>
              <w:rPr>
                <w:vertAlign w:val="baseline"/>
              </w:rPr>
            </w:pPr>
            <w:r w:rsidDel="00000000" w:rsidR="00000000" w:rsidRPr="00000000">
              <w:rPr>
                <w:vertAlign w:val="baseline"/>
                <w:rtl w:val="0"/>
              </w:rPr>
              <w:t xml:space="preserve">short tennis courts</w:t>
            </w:r>
          </w:p>
        </w:tc>
        <w:tc>
          <w:tcPr>
            <w:vAlign w:val="top"/>
          </w:tcPr>
          <w:p w:rsidR="00000000" w:rsidDel="00000000" w:rsidP="00000000" w:rsidRDefault="00000000" w:rsidRPr="00000000" w14:paraId="0000004B">
            <w:pPr>
              <w:rPr>
                <w:vertAlign w:val="baseline"/>
              </w:rPr>
            </w:pPr>
            <w:r w:rsidDel="00000000" w:rsidR="00000000" w:rsidRPr="00000000">
              <w:rPr>
                <w:vertAlign w:val="baseline"/>
                <w:rtl w:val="0"/>
              </w:rPr>
              <w:t xml:space="preserve">low pressure balls</w:t>
            </w:r>
          </w:p>
        </w:tc>
        <w:tc>
          <w:tcPr>
            <w:vAlign w:val="top"/>
          </w:tcPr>
          <w:p w:rsidR="00000000" w:rsidDel="00000000" w:rsidP="00000000" w:rsidRDefault="00000000" w:rsidRPr="00000000" w14:paraId="0000004C">
            <w:pPr>
              <w:rPr>
                <w:vertAlign w:val="baseline"/>
              </w:rPr>
            </w:pPr>
            <w:r w:rsidDel="00000000" w:rsidR="00000000" w:rsidRPr="00000000">
              <w:rPr>
                <w:vertAlign w:val="baseline"/>
                <w:rtl w:val="0"/>
              </w:rPr>
              <w:t xml:space="preserve">padder tennis bat</w:t>
            </w:r>
          </w:p>
        </w:tc>
        <w:tc>
          <w:tcPr>
            <w:vAlign w:val="top"/>
          </w:tcPr>
          <w:p w:rsidR="00000000" w:rsidDel="00000000" w:rsidP="00000000" w:rsidRDefault="00000000" w:rsidRPr="00000000" w14:paraId="0000004D">
            <w:pPr>
              <w:rPr>
                <w:vertAlign w:val="baseline"/>
              </w:rPr>
            </w:pPr>
            <w:r w:rsidDel="00000000" w:rsidR="00000000" w:rsidRPr="00000000">
              <w:rPr>
                <w:vertAlign w:val="baseline"/>
                <w:rtl w:val="0"/>
              </w:rPr>
              <w:t xml:space="preserve">forehand, backhand and volley</w:t>
            </w:r>
          </w:p>
        </w:tc>
        <w:tc>
          <w:tcPr>
            <w:vAlign w:val="top"/>
          </w:tcPr>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tc>
        <w:tc>
          <w:tcPr>
            <w:vAlign w:val="top"/>
          </w:tcPr>
          <w:p w:rsidR="00000000" w:rsidDel="00000000" w:rsidP="00000000" w:rsidRDefault="00000000" w:rsidRPr="00000000" w14:paraId="00000050">
            <w:pPr>
              <w:rPr>
                <w:vertAlign w:val="baseline"/>
              </w:rPr>
            </w:pPr>
            <w:r w:rsidDel="00000000" w:rsidR="00000000" w:rsidRPr="00000000">
              <w:rPr>
                <w:vertAlign w:val="baseline"/>
                <w:rtl w:val="0"/>
              </w:rPr>
              <w:t xml:space="preserve">F</w:t>
            </w:r>
          </w:p>
          <w:p w:rsidR="00000000" w:rsidDel="00000000" w:rsidP="00000000" w:rsidRDefault="00000000" w:rsidRPr="00000000" w14:paraId="00000051">
            <w:pPr>
              <w:rPr>
                <w:vertAlign w:val="baseline"/>
              </w:rPr>
            </w:pPr>
            <w:r w:rsidDel="00000000" w:rsidR="00000000" w:rsidRPr="00000000">
              <w:rPr>
                <w:vertAlign w:val="baseline"/>
                <w:rtl w:val="0"/>
              </w:rPr>
              <w:t xml:space="preserve">B</w:t>
            </w:r>
          </w:p>
          <w:p w:rsidR="00000000" w:rsidDel="00000000" w:rsidP="00000000" w:rsidRDefault="00000000" w:rsidRPr="00000000" w14:paraId="00000052">
            <w:pPr>
              <w:rPr>
                <w:vertAlign w:val="baseline"/>
              </w:rPr>
            </w:pPr>
            <w:r w:rsidDel="00000000" w:rsidR="00000000" w:rsidRPr="00000000">
              <w:rPr>
                <w:vertAlign w:val="baseline"/>
                <w:rtl w:val="0"/>
              </w:rPr>
              <w:t xml:space="preserve">V</w:t>
            </w:r>
          </w:p>
        </w:tc>
        <w:tc>
          <w:tcPr>
            <w:vAlign w:val="top"/>
          </w:tcPr>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tc>
      </w:tr>
      <w:tr>
        <w:trPr>
          <w:trHeight w:val="345" w:hRule="atLeast"/>
        </w:trPr>
        <w:tc>
          <w:tcPr>
            <w:vAlign w:val="top"/>
          </w:tcPr>
          <w:p w:rsidR="00000000" w:rsidDel="00000000" w:rsidP="00000000" w:rsidRDefault="00000000" w:rsidRPr="00000000" w14:paraId="00000055">
            <w:pPr>
              <w:jc w:val="center"/>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056">
            <w:pPr>
              <w:rPr>
                <w:vertAlign w:val="baseline"/>
              </w:rPr>
            </w:pPr>
            <w:r w:rsidDel="00000000" w:rsidR="00000000" w:rsidRPr="00000000">
              <w:rPr>
                <w:vertAlign w:val="baseline"/>
                <w:rtl w:val="0"/>
              </w:rPr>
              <w:t xml:space="preserve">short tennis courts</w:t>
            </w:r>
          </w:p>
        </w:tc>
        <w:tc>
          <w:tcPr>
            <w:vAlign w:val="top"/>
          </w:tcPr>
          <w:p w:rsidR="00000000" w:rsidDel="00000000" w:rsidP="00000000" w:rsidRDefault="00000000" w:rsidRPr="00000000" w14:paraId="00000057">
            <w:pPr>
              <w:rPr>
                <w:vertAlign w:val="baseline"/>
              </w:rPr>
            </w:pPr>
            <w:r w:rsidDel="00000000" w:rsidR="00000000" w:rsidRPr="00000000">
              <w:rPr>
                <w:vertAlign w:val="baseline"/>
                <w:rtl w:val="0"/>
              </w:rPr>
              <w:t xml:space="preserve">tennis balls</w:t>
            </w:r>
          </w:p>
        </w:tc>
        <w:tc>
          <w:tcPr>
            <w:vAlign w:val="top"/>
          </w:tcPr>
          <w:p w:rsidR="00000000" w:rsidDel="00000000" w:rsidP="00000000" w:rsidRDefault="00000000" w:rsidRPr="00000000" w14:paraId="00000058">
            <w:pPr>
              <w:rPr>
                <w:vertAlign w:val="baseline"/>
              </w:rPr>
            </w:pPr>
            <w:r w:rsidDel="00000000" w:rsidR="00000000" w:rsidRPr="00000000">
              <w:rPr>
                <w:vertAlign w:val="baseline"/>
                <w:rtl w:val="0"/>
              </w:rPr>
              <w:t xml:space="preserve">short tennis racquet</w:t>
            </w:r>
          </w:p>
        </w:tc>
        <w:tc>
          <w:tcPr>
            <w:vAlign w:val="top"/>
          </w:tcPr>
          <w:p w:rsidR="00000000" w:rsidDel="00000000" w:rsidP="00000000" w:rsidRDefault="00000000" w:rsidRPr="00000000" w14:paraId="00000059">
            <w:pPr>
              <w:rPr>
                <w:vertAlign w:val="baseline"/>
              </w:rPr>
            </w:pPr>
            <w:r w:rsidDel="00000000" w:rsidR="00000000" w:rsidRPr="00000000">
              <w:rPr>
                <w:vertAlign w:val="baseline"/>
                <w:rtl w:val="0"/>
              </w:rPr>
              <w:t xml:space="preserve">forehand, backhand and volley</w:t>
            </w:r>
          </w:p>
        </w:tc>
        <w:tc>
          <w:tcPr>
            <w:vAlign w:val="top"/>
          </w:tcPr>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tc>
        <w:tc>
          <w:tcPr>
            <w:vAlign w:val="top"/>
          </w:tcPr>
          <w:p w:rsidR="00000000" w:rsidDel="00000000" w:rsidP="00000000" w:rsidRDefault="00000000" w:rsidRPr="00000000" w14:paraId="0000005C">
            <w:pPr>
              <w:rPr>
                <w:vertAlign w:val="baseline"/>
              </w:rPr>
            </w:pPr>
            <w:r w:rsidDel="00000000" w:rsidR="00000000" w:rsidRPr="00000000">
              <w:rPr>
                <w:vertAlign w:val="baseline"/>
                <w:rtl w:val="0"/>
              </w:rPr>
              <w:t xml:space="preserve">F</w:t>
            </w:r>
          </w:p>
          <w:p w:rsidR="00000000" w:rsidDel="00000000" w:rsidP="00000000" w:rsidRDefault="00000000" w:rsidRPr="00000000" w14:paraId="0000005D">
            <w:pPr>
              <w:rPr>
                <w:vertAlign w:val="baseline"/>
              </w:rPr>
            </w:pPr>
            <w:r w:rsidDel="00000000" w:rsidR="00000000" w:rsidRPr="00000000">
              <w:rPr>
                <w:vertAlign w:val="baseline"/>
                <w:rtl w:val="0"/>
              </w:rPr>
              <w:t xml:space="preserve">B</w:t>
            </w:r>
          </w:p>
          <w:p w:rsidR="00000000" w:rsidDel="00000000" w:rsidP="00000000" w:rsidRDefault="00000000" w:rsidRPr="00000000" w14:paraId="0000005E">
            <w:pPr>
              <w:rPr>
                <w:vertAlign w:val="baseline"/>
              </w:rPr>
            </w:pPr>
            <w:r w:rsidDel="00000000" w:rsidR="00000000" w:rsidRPr="00000000">
              <w:rPr>
                <w:vertAlign w:val="baseline"/>
                <w:rtl w:val="0"/>
              </w:rPr>
              <w:t xml:space="preserve">V</w:t>
            </w:r>
          </w:p>
        </w:tc>
        <w:tc>
          <w:tcPr>
            <w:vAlign w:val="top"/>
          </w:tcPr>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61">
            <w:pPr>
              <w:jc w:val="center"/>
              <w:rPr>
                <w:vertAlign w:val="baseline"/>
              </w:rPr>
            </w:pPr>
            <w:r w:rsidDel="00000000" w:rsidR="00000000" w:rsidRPr="00000000">
              <w:rPr>
                <w:vertAlign w:val="baseline"/>
                <w:rtl w:val="0"/>
              </w:rPr>
              <w:t xml:space="preserve">7</w:t>
            </w:r>
          </w:p>
        </w:tc>
        <w:tc>
          <w:tcPr>
            <w:vAlign w:val="top"/>
          </w:tcPr>
          <w:p w:rsidR="00000000" w:rsidDel="00000000" w:rsidP="00000000" w:rsidRDefault="00000000" w:rsidRPr="00000000" w14:paraId="00000062">
            <w:pPr>
              <w:rPr>
                <w:vertAlign w:val="baseline"/>
              </w:rPr>
            </w:pPr>
            <w:r w:rsidDel="00000000" w:rsidR="00000000" w:rsidRPr="00000000">
              <w:rPr>
                <w:vertAlign w:val="baseline"/>
                <w:rtl w:val="0"/>
              </w:rPr>
              <w:t xml:space="preserve">full tennis courts</w:t>
            </w:r>
          </w:p>
        </w:tc>
        <w:tc>
          <w:tcPr>
            <w:vAlign w:val="top"/>
          </w:tcPr>
          <w:p w:rsidR="00000000" w:rsidDel="00000000" w:rsidP="00000000" w:rsidRDefault="00000000" w:rsidRPr="00000000" w14:paraId="00000063">
            <w:pPr>
              <w:rPr>
                <w:vertAlign w:val="baseline"/>
              </w:rPr>
            </w:pPr>
            <w:r w:rsidDel="00000000" w:rsidR="00000000" w:rsidRPr="00000000">
              <w:rPr>
                <w:vertAlign w:val="baseline"/>
                <w:rtl w:val="0"/>
              </w:rPr>
              <w:t xml:space="preserve">low pressure balls</w:t>
            </w:r>
          </w:p>
        </w:tc>
        <w:tc>
          <w:tcPr>
            <w:vAlign w:val="top"/>
          </w:tcPr>
          <w:p w:rsidR="00000000" w:rsidDel="00000000" w:rsidP="00000000" w:rsidRDefault="00000000" w:rsidRPr="00000000" w14:paraId="00000064">
            <w:pPr>
              <w:rPr>
                <w:vertAlign w:val="baseline"/>
              </w:rPr>
            </w:pPr>
            <w:r w:rsidDel="00000000" w:rsidR="00000000" w:rsidRPr="00000000">
              <w:rPr>
                <w:vertAlign w:val="baseline"/>
                <w:rtl w:val="0"/>
              </w:rPr>
              <w:t xml:space="preserve">short tennis racquet</w:t>
            </w:r>
          </w:p>
        </w:tc>
        <w:tc>
          <w:tcPr>
            <w:vAlign w:val="top"/>
          </w:tcPr>
          <w:p w:rsidR="00000000" w:rsidDel="00000000" w:rsidP="00000000" w:rsidRDefault="00000000" w:rsidRPr="00000000" w14:paraId="00000065">
            <w:pPr>
              <w:rPr>
                <w:vertAlign w:val="baseline"/>
              </w:rPr>
            </w:pPr>
            <w:r w:rsidDel="00000000" w:rsidR="00000000" w:rsidRPr="00000000">
              <w:rPr>
                <w:vertAlign w:val="baseline"/>
                <w:rtl w:val="0"/>
              </w:rPr>
              <w:t xml:space="preserve">forehand, backhand and volley</w:t>
            </w:r>
          </w:p>
        </w:tc>
        <w:tc>
          <w:tcPr>
            <w:vAlign w:val="top"/>
          </w:tcPr>
          <w:p w:rsidR="00000000" w:rsidDel="00000000" w:rsidP="00000000" w:rsidRDefault="00000000" w:rsidRPr="00000000" w14:paraId="00000066">
            <w:pPr>
              <w:rPr>
                <w:vertAlign w:val="baseline"/>
              </w:rPr>
            </w:pPr>
            <w:r w:rsidDel="00000000" w:rsidR="00000000" w:rsidRPr="00000000">
              <w:rPr>
                <w:rtl w:val="0"/>
              </w:rPr>
            </w:r>
          </w:p>
        </w:tc>
        <w:tc>
          <w:tcPr>
            <w:vAlign w:val="top"/>
          </w:tcPr>
          <w:p w:rsidR="00000000" w:rsidDel="00000000" w:rsidP="00000000" w:rsidRDefault="00000000" w:rsidRPr="00000000" w14:paraId="00000067">
            <w:pPr>
              <w:rPr>
                <w:vertAlign w:val="baseline"/>
              </w:rPr>
            </w:pPr>
            <w:r w:rsidDel="00000000" w:rsidR="00000000" w:rsidRPr="00000000">
              <w:rPr>
                <w:vertAlign w:val="baseline"/>
                <w:rtl w:val="0"/>
              </w:rPr>
              <w:t xml:space="preserve">F</w:t>
            </w:r>
          </w:p>
          <w:p w:rsidR="00000000" w:rsidDel="00000000" w:rsidP="00000000" w:rsidRDefault="00000000" w:rsidRPr="00000000" w14:paraId="00000068">
            <w:pPr>
              <w:rPr>
                <w:vertAlign w:val="baseline"/>
              </w:rPr>
            </w:pPr>
            <w:r w:rsidDel="00000000" w:rsidR="00000000" w:rsidRPr="00000000">
              <w:rPr>
                <w:vertAlign w:val="baseline"/>
                <w:rtl w:val="0"/>
              </w:rPr>
              <w:t xml:space="preserve">B</w:t>
            </w:r>
          </w:p>
          <w:p w:rsidR="00000000" w:rsidDel="00000000" w:rsidP="00000000" w:rsidRDefault="00000000" w:rsidRPr="00000000" w14:paraId="00000069">
            <w:pPr>
              <w:rPr>
                <w:vertAlign w:val="baseline"/>
              </w:rPr>
            </w:pPr>
            <w:r w:rsidDel="00000000" w:rsidR="00000000" w:rsidRPr="00000000">
              <w:rPr>
                <w:vertAlign w:val="baseline"/>
                <w:rtl w:val="0"/>
              </w:rPr>
              <w:t xml:space="preserve">V</w:t>
            </w:r>
          </w:p>
        </w:tc>
        <w:tc>
          <w:tcPr>
            <w:vAlign w:val="top"/>
          </w:tcPr>
          <w:p w:rsidR="00000000" w:rsidDel="00000000" w:rsidP="00000000" w:rsidRDefault="00000000" w:rsidRPr="00000000" w14:paraId="0000006A">
            <w:pPr>
              <w:rPr>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6B">
            <w:pPr>
              <w:jc w:val="center"/>
              <w:rPr>
                <w:vertAlign w:val="baseline"/>
              </w:rPr>
            </w:pPr>
            <w:r w:rsidDel="00000000" w:rsidR="00000000" w:rsidRPr="00000000">
              <w:rPr>
                <w:vertAlign w:val="baseline"/>
                <w:rtl w:val="0"/>
              </w:rPr>
              <w:t xml:space="preserve">8</w:t>
            </w:r>
          </w:p>
        </w:tc>
        <w:tc>
          <w:tcPr>
            <w:vAlign w:val="top"/>
          </w:tcPr>
          <w:p w:rsidR="00000000" w:rsidDel="00000000" w:rsidP="00000000" w:rsidRDefault="00000000" w:rsidRPr="00000000" w14:paraId="0000006C">
            <w:pPr>
              <w:rPr>
                <w:vertAlign w:val="baseline"/>
              </w:rPr>
            </w:pPr>
            <w:r w:rsidDel="00000000" w:rsidR="00000000" w:rsidRPr="00000000">
              <w:rPr>
                <w:vertAlign w:val="baseline"/>
                <w:rtl w:val="0"/>
              </w:rPr>
              <w:t xml:space="preserve">full tennis courts</w:t>
            </w:r>
          </w:p>
        </w:tc>
        <w:tc>
          <w:tcPr>
            <w:vAlign w:val="top"/>
          </w:tcPr>
          <w:p w:rsidR="00000000" w:rsidDel="00000000" w:rsidP="00000000" w:rsidRDefault="00000000" w:rsidRPr="00000000" w14:paraId="0000006D">
            <w:pPr>
              <w:rPr>
                <w:vertAlign w:val="baseline"/>
              </w:rPr>
            </w:pPr>
            <w:r w:rsidDel="00000000" w:rsidR="00000000" w:rsidRPr="00000000">
              <w:rPr>
                <w:vertAlign w:val="baseline"/>
                <w:rtl w:val="0"/>
              </w:rPr>
              <w:t xml:space="preserve">tennis balls</w:t>
            </w:r>
          </w:p>
        </w:tc>
        <w:tc>
          <w:tcPr>
            <w:vAlign w:val="top"/>
          </w:tcPr>
          <w:p w:rsidR="00000000" w:rsidDel="00000000" w:rsidP="00000000" w:rsidRDefault="00000000" w:rsidRPr="00000000" w14:paraId="0000006E">
            <w:pPr>
              <w:rPr>
                <w:vertAlign w:val="baseline"/>
              </w:rPr>
            </w:pPr>
            <w:r w:rsidDel="00000000" w:rsidR="00000000" w:rsidRPr="00000000">
              <w:rPr>
                <w:vertAlign w:val="baseline"/>
                <w:rtl w:val="0"/>
              </w:rPr>
              <w:t xml:space="preserve">full tennis racquets</w:t>
            </w:r>
          </w:p>
        </w:tc>
        <w:tc>
          <w:tcPr>
            <w:vAlign w:val="top"/>
          </w:tcPr>
          <w:p w:rsidR="00000000" w:rsidDel="00000000" w:rsidP="00000000" w:rsidRDefault="00000000" w:rsidRPr="00000000" w14:paraId="0000006F">
            <w:pPr>
              <w:rPr>
                <w:vertAlign w:val="baseline"/>
              </w:rPr>
            </w:pPr>
            <w:r w:rsidDel="00000000" w:rsidR="00000000" w:rsidRPr="00000000">
              <w:rPr>
                <w:vertAlign w:val="baseline"/>
                <w:rtl w:val="0"/>
              </w:rPr>
              <w:t xml:space="preserve">forehand, backhand and volley</w:t>
            </w:r>
          </w:p>
        </w:tc>
        <w:tc>
          <w:tcPr>
            <w:vAlign w:val="top"/>
          </w:tcPr>
          <w:p w:rsidR="00000000" w:rsidDel="00000000" w:rsidP="00000000" w:rsidRDefault="00000000" w:rsidRPr="00000000" w14:paraId="00000070">
            <w:pPr>
              <w:rPr>
                <w:vertAlign w:val="baseline"/>
              </w:rPr>
            </w:pPr>
            <w:r w:rsidDel="00000000" w:rsidR="00000000" w:rsidRPr="00000000">
              <w:rPr>
                <w:rtl w:val="0"/>
              </w:rPr>
            </w:r>
          </w:p>
        </w:tc>
        <w:tc>
          <w:tcPr>
            <w:vAlign w:val="top"/>
          </w:tcPr>
          <w:p w:rsidR="00000000" w:rsidDel="00000000" w:rsidP="00000000" w:rsidRDefault="00000000" w:rsidRPr="00000000" w14:paraId="00000071">
            <w:pPr>
              <w:rPr>
                <w:vertAlign w:val="baseline"/>
              </w:rPr>
            </w:pPr>
            <w:r w:rsidDel="00000000" w:rsidR="00000000" w:rsidRPr="00000000">
              <w:rPr>
                <w:vertAlign w:val="baseline"/>
                <w:rtl w:val="0"/>
              </w:rPr>
              <w:t xml:space="preserve">F</w:t>
            </w:r>
          </w:p>
          <w:p w:rsidR="00000000" w:rsidDel="00000000" w:rsidP="00000000" w:rsidRDefault="00000000" w:rsidRPr="00000000" w14:paraId="00000072">
            <w:pPr>
              <w:rPr>
                <w:vertAlign w:val="baseline"/>
              </w:rPr>
            </w:pPr>
            <w:r w:rsidDel="00000000" w:rsidR="00000000" w:rsidRPr="00000000">
              <w:rPr>
                <w:vertAlign w:val="baseline"/>
                <w:rtl w:val="0"/>
              </w:rPr>
              <w:t xml:space="preserve">B</w:t>
            </w:r>
          </w:p>
          <w:p w:rsidR="00000000" w:rsidDel="00000000" w:rsidP="00000000" w:rsidRDefault="00000000" w:rsidRPr="00000000" w14:paraId="00000073">
            <w:pPr>
              <w:rPr>
                <w:vertAlign w:val="baseline"/>
              </w:rPr>
            </w:pPr>
            <w:r w:rsidDel="00000000" w:rsidR="00000000" w:rsidRPr="00000000">
              <w:rPr>
                <w:vertAlign w:val="baseline"/>
                <w:rtl w:val="0"/>
              </w:rPr>
              <w:t xml:space="preserve">V</w:t>
            </w:r>
          </w:p>
        </w:tc>
        <w:tc>
          <w:tcPr>
            <w:vAlign w:val="top"/>
          </w:tcPr>
          <w:p w:rsidR="00000000" w:rsidDel="00000000" w:rsidP="00000000" w:rsidRDefault="00000000" w:rsidRPr="00000000" w14:paraId="00000074">
            <w:pPr>
              <w:rPr>
                <w:vertAlign w:val="baseline"/>
              </w:rPr>
            </w:pPr>
            <w:r w:rsidDel="00000000" w:rsidR="00000000" w:rsidRPr="00000000">
              <w:rPr>
                <w:rtl w:val="0"/>
              </w:rPr>
            </w:r>
          </w:p>
        </w:tc>
      </w:tr>
    </w:tbl>
    <w:p w:rsidR="00000000" w:rsidDel="00000000" w:rsidP="00000000" w:rsidRDefault="00000000" w:rsidRPr="00000000" w14:paraId="00000075">
      <w:pPr>
        <w:ind w:left="-709" w:right="-763" w:firstLine="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76">
      <w:pPr>
        <w:ind w:left="-709" w:right="-763" w:firstLine="0"/>
        <w:rPr>
          <w:sz w:val="22"/>
          <w:szCs w:val="22"/>
          <w:vertAlign w:val="baseline"/>
        </w:rPr>
      </w:pPr>
      <w:r w:rsidDel="00000000" w:rsidR="00000000" w:rsidRPr="00000000">
        <w:br w:type="page"/>
      </w:r>
      <w:r w:rsidDel="00000000" w:rsidR="00000000" w:rsidRPr="00000000">
        <w:rPr>
          <w:sz w:val="22"/>
          <w:szCs w:val="22"/>
          <w:vertAlign w:val="baseline"/>
          <w:rtl w:val="0"/>
        </w:rPr>
        <w:t xml:space="preserve">Summary statement</w:t>
      </w:r>
    </w:p>
    <w:p w:rsidR="00000000" w:rsidDel="00000000" w:rsidP="00000000" w:rsidRDefault="00000000" w:rsidRPr="00000000" w14:paraId="00000077">
      <w:pPr>
        <w:ind w:left="-709" w:right="-763" w:firstLine="0"/>
        <w:rPr>
          <w:sz w:val="22"/>
          <w:szCs w:val="22"/>
          <w:vertAlign w:val="baseline"/>
        </w:rPr>
      </w:pPr>
      <w:r w:rsidDel="00000000" w:rsidR="00000000" w:rsidRPr="00000000">
        <w:rPr>
          <w:sz w:val="22"/>
          <w:szCs w:val="22"/>
          <w:vertAlign w:val="baseline"/>
          <w:rtl w:val="0"/>
        </w:rPr>
        <w:t xml:space="preserve">From the eight progressions in the self-paced programme I most enjoyed the combination of:</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09" w:right="-76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racquet ________________________, ball________________, and court size________________________ because a)______________________________________________________________________________________ </w:t>
        <w:br w:type="textWrapping"/>
        <w:t xml:space="preserve">b)______________________________________________________________________________________</w:t>
      </w:r>
    </w:p>
    <w:p w:rsidR="00000000" w:rsidDel="00000000" w:rsidP="00000000" w:rsidRDefault="00000000" w:rsidRPr="00000000" w14:paraId="00000079">
      <w:pPr>
        <w:spacing w:line="480" w:lineRule="auto"/>
        <w:ind w:left="-709" w:right="-765" w:firstLine="0"/>
        <w:rPr>
          <w:sz w:val="22"/>
          <w:szCs w:val="22"/>
          <w:vertAlign w:val="baseline"/>
        </w:rPr>
      </w:pPr>
      <w:r w:rsidDel="00000000" w:rsidR="00000000" w:rsidRPr="00000000">
        <w:rPr>
          <w:sz w:val="22"/>
          <w:szCs w:val="22"/>
          <w:vertAlign w:val="baseline"/>
          <w:rtl w:val="0"/>
        </w:rPr>
        <w:t xml:space="preserve">c) ______________________________________________________________________________________</w:t>
      </w:r>
    </w:p>
    <w:p w:rsidR="00000000" w:rsidDel="00000000" w:rsidP="00000000" w:rsidRDefault="00000000" w:rsidRPr="00000000" w14:paraId="0000007A">
      <w:pPr>
        <w:ind w:left="-709" w:right="-763" w:firstLine="0"/>
        <w:rPr>
          <w:sz w:val="22"/>
          <w:szCs w:val="22"/>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7B">
      <w:pPr>
        <w:rPr>
          <w:sz w:val="22"/>
          <w:szCs w:val="22"/>
          <w:vertAlign w:val="baseline"/>
        </w:rPr>
      </w:pPr>
      <w:r w:rsidDel="00000000" w:rsidR="00000000" w:rsidRPr="00000000">
        <w:rPr>
          <w:rtl w:val="0"/>
        </w:rPr>
      </w:r>
    </w:p>
    <w:p w:rsidR="00000000" w:rsidDel="00000000" w:rsidP="00000000" w:rsidRDefault="00000000" w:rsidRPr="00000000" w14:paraId="0000007C">
      <w:pPr>
        <w:pStyle w:val="Heading1"/>
        <w:jc w:val="center"/>
        <w:rPr>
          <w:rFonts w:ascii="Times" w:cs="Times" w:eastAsia="Times" w:hAnsi="Times"/>
          <w:vertAlign w:val="baseline"/>
        </w:rPr>
      </w:pPr>
      <w:r w:rsidDel="00000000" w:rsidR="00000000" w:rsidRPr="00000000">
        <w:br w:type="page"/>
      </w:r>
      <w:r w:rsidDel="00000000" w:rsidR="00000000" w:rsidRPr="00000000">
        <w:rPr>
          <w:rFonts w:ascii="Times" w:cs="Times" w:eastAsia="Times" w:hAnsi="Times"/>
          <w:b w:val="1"/>
          <w:vertAlign w:val="baseline"/>
          <w:rtl w:val="0"/>
        </w:rPr>
        <w:t xml:space="preserve">Research Instruction sheet</w:t>
      </w:r>
      <w:r w:rsidDel="00000000" w:rsidR="00000000" w:rsidRPr="00000000">
        <w:rPr>
          <w:rtl w:val="0"/>
        </w:rPr>
      </w:r>
    </w:p>
    <w:p w:rsidR="00000000" w:rsidDel="00000000" w:rsidP="00000000" w:rsidRDefault="00000000" w:rsidRPr="00000000" w14:paraId="0000007D">
      <w:pPr>
        <w:pStyle w:val="Heading1"/>
        <w:jc w:val="cente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7E">
      <w:pPr>
        <w:pStyle w:val="Heading1"/>
        <w:jc w:val="center"/>
        <w:rPr>
          <w:rFonts w:ascii="Times" w:cs="Times" w:eastAsia="Times" w:hAnsi="Times"/>
          <w:vertAlign w:val="baseline"/>
        </w:rPr>
      </w:pPr>
      <w:r w:rsidDel="00000000" w:rsidR="00000000" w:rsidRPr="00000000">
        <w:rPr>
          <w:rFonts w:ascii="Times" w:cs="Times" w:eastAsia="Times" w:hAnsi="Times"/>
          <w:b w:val="1"/>
          <w:vertAlign w:val="baseline"/>
          <w:rtl w:val="0"/>
        </w:rPr>
        <w:t xml:space="preserve">Techy Tennis</w:t>
      </w:r>
      <w:r w:rsidDel="00000000" w:rsidR="00000000" w:rsidRPr="00000000">
        <w:rPr>
          <w:rtl w:val="0"/>
        </w:rPr>
      </w:r>
    </w:p>
    <w:p w:rsidR="00000000" w:rsidDel="00000000" w:rsidP="00000000" w:rsidRDefault="00000000" w:rsidRPr="00000000" w14:paraId="0000007F">
      <w:pPr>
        <w:rPr>
          <w:b w:val="0"/>
          <w:sz w:val="30"/>
          <w:szCs w:val="30"/>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This research task has two parts. The first part requires you to explore tennis history and technological changes. The second part requires you to relate technological change to participation in tennis.</w:t>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ind w:firstLine="13"/>
        <w:rPr>
          <w:vertAlign w:val="baseline"/>
        </w:rPr>
      </w:pPr>
      <w:r w:rsidDel="00000000" w:rsidR="00000000" w:rsidRPr="00000000">
        <w:rPr>
          <w:b w:val="1"/>
          <w:vertAlign w:val="baseline"/>
          <w:rtl w:val="0"/>
        </w:rPr>
        <w:t xml:space="preserve">Part A</w:t>
      </w:r>
      <w:r w:rsidDel="00000000" w:rsidR="00000000" w:rsidRPr="00000000">
        <w:rPr>
          <w:vertAlign w:val="baseline"/>
          <w:rtl w:val="0"/>
        </w:rPr>
        <w:t xml:space="preserve">. This part is to be at least 250 words and all statements need to be backed up with references.</w:t>
      </w:r>
    </w:p>
    <w:p w:rsidR="00000000" w:rsidDel="00000000" w:rsidP="00000000" w:rsidRDefault="00000000" w:rsidRPr="00000000" w14:paraId="00000084">
      <w:pPr>
        <w:ind w:firstLine="13"/>
        <w:rPr>
          <w:vertAlign w:val="baseline"/>
        </w:rPr>
      </w:pPr>
      <w:r w:rsidDel="00000000" w:rsidR="00000000" w:rsidRPr="00000000">
        <w:rPr>
          <w:vertAlign w:val="baseline"/>
          <w:rtl w:val="0"/>
        </w:rPr>
        <w:t xml:space="preserve">You are required to answer the following two questions:</w:t>
      </w:r>
    </w:p>
    <w:p w:rsidR="00000000" w:rsidDel="00000000" w:rsidP="00000000" w:rsidRDefault="00000000" w:rsidRPr="00000000" w14:paraId="00000085">
      <w:pPr>
        <w:ind w:firstLine="13"/>
        <w:rPr>
          <w:vertAlign w:val="baseline"/>
        </w:rPr>
      </w:pPr>
      <w:r w:rsidDel="00000000" w:rsidR="00000000" w:rsidRPr="00000000">
        <w:rPr>
          <w:vertAlign w:val="baseline"/>
          <w:rtl w:val="0"/>
        </w:rPr>
        <w:t xml:space="preserve">How has tennis, as a game, changed since it’s historical beginnings?</w:t>
      </w:r>
    </w:p>
    <w:p w:rsidR="00000000" w:rsidDel="00000000" w:rsidP="00000000" w:rsidRDefault="00000000" w:rsidRPr="00000000" w14:paraId="00000086">
      <w:pPr>
        <w:ind w:firstLine="13"/>
        <w:rPr>
          <w:vertAlign w:val="baseline"/>
        </w:rPr>
      </w:pPr>
      <w:r w:rsidDel="00000000" w:rsidR="00000000" w:rsidRPr="00000000">
        <w:rPr>
          <w:vertAlign w:val="baseline"/>
          <w:rtl w:val="0"/>
        </w:rPr>
        <w:t xml:space="preserve">How has tennis equipment changed since its early history?</w:t>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numPr>
          <w:ilvl w:val="0"/>
          <w:numId w:val="1"/>
        </w:numPr>
        <w:ind w:left="720" w:hanging="360"/>
        <w:rPr>
          <w:vertAlign w:val="baseline"/>
        </w:rPr>
      </w:pPr>
      <w:r w:rsidDel="00000000" w:rsidR="00000000" w:rsidRPr="00000000">
        <w:rPr>
          <w:vertAlign w:val="baseline"/>
          <w:rtl w:val="0"/>
        </w:rPr>
        <w:t xml:space="preserve">How have racquets changed (shape, frame material, strings)?</w:t>
      </w:r>
    </w:p>
    <w:p w:rsidR="00000000" w:rsidDel="00000000" w:rsidP="00000000" w:rsidRDefault="00000000" w:rsidRPr="00000000" w14:paraId="00000089">
      <w:pPr>
        <w:numPr>
          <w:ilvl w:val="0"/>
          <w:numId w:val="1"/>
        </w:numPr>
        <w:ind w:left="720" w:hanging="360"/>
        <w:rPr>
          <w:vertAlign w:val="baseline"/>
        </w:rPr>
      </w:pPr>
      <w:r w:rsidDel="00000000" w:rsidR="00000000" w:rsidRPr="00000000">
        <w:rPr>
          <w:vertAlign w:val="baseline"/>
          <w:rtl w:val="0"/>
        </w:rPr>
        <w:t xml:space="preserve">How have balls changed (shape, material, texture)?</w:t>
      </w:r>
    </w:p>
    <w:p w:rsidR="00000000" w:rsidDel="00000000" w:rsidP="00000000" w:rsidRDefault="00000000" w:rsidRPr="00000000" w14:paraId="0000008A">
      <w:pPr>
        <w:numPr>
          <w:ilvl w:val="0"/>
          <w:numId w:val="1"/>
        </w:numPr>
        <w:ind w:left="720" w:hanging="360"/>
        <w:rPr>
          <w:vertAlign w:val="baseline"/>
        </w:rPr>
      </w:pPr>
      <w:r w:rsidDel="00000000" w:rsidR="00000000" w:rsidRPr="00000000">
        <w:rPr>
          <w:vertAlign w:val="baseline"/>
          <w:rtl w:val="0"/>
        </w:rPr>
        <w:t xml:space="preserve">How have courts changed (shape, markings, net height, surface, electronic line callers)?</w:t>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vertAlign w:val="baseline"/>
          <w:rtl w:val="0"/>
        </w:rPr>
        <w:t xml:space="preserve">Web sites you can check out include the following.  </w:t>
      </w:r>
    </w:p>
    <w:p w:rsidR="00000000" w:rsidDel="00000000" w:rsidP="00000000" w:rsidRDefault="00000000" w:rsidRPr="00000000" w14:paraId="0000008D">
      <w:pPr>
        <w:rPr>
          <w:vertAlign w:val="baseline"/>
        </w:rPr>
      </w:pPr>
      <w:r w:rsidDel="00000000" w:rsidR="00000000" w:rsidRPr="00000000">
        <w:rPr>
          <w:vertAlign w:val="baseline"/>
          <w:rtl w:val="0"/>
        </w:rPr>
        <w:t xml:space="preserve">History link</w:t>
        <w:tab/>
        <w:tab/>
        <w:tab/>
        <w:t xml:space="preserve"> </w:t>
      </w:r>
      <w:hyperlink r:id="rId7">
        <w:r w:rsidDel="00000000" w:rsidR="00000000" w:rsidRPr="00000000">
          <w:rPr>
            <w:color w:val="0000ff"/>
            <w:u w:val="single"/>
            <w:vertAlign w:val="baseline"/>
            <w:rtl w:val="0"/>
          </w:rPr>
          <w:t xml:space="preserve">http://www.real-tennis.com/history/main.html</w:t>
        </w:r>
      </w:hyperlink>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vertAlign w:val="baseline"/>
          <w:rtl w:val="0"/>
        </w:rPr>
        <w:t xml:space="preserve">Great Britain Court tennis</w:t>
        <w:tab/>
        <w:t xml:space="preserve"> </w:t>
      </w:r>
      <w:hyperlink r:id="rId8">
        <w:r w:rsidDel="00000000" w:rsidR="00000000" w:rsidRPr="00000000">
          <w:rPr>
            <w:color w:val="0000ff"/>
            <w:u w:val="single"/>
            <w:vertAlign w:val="baseline"/>
            <w:rtl w:val="0"/>
          </w:rPr>
          <w:t xml:space="preserve">http://www.realtennis.gbrit.com/</w:t>
        </w:r>
      </w:hyperlink>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vertAlign w:val="baseline"/>
          <w:rtl w:val="0"/>
        </w:rPr>
        <w:t xml:space="preserve">Hall of fame museum</w:t>
        <w:tab/>
        <w:tab/>
        <w:t xml:space="preserve"> </w:t>
      </w:r>
      <w:hyperlink r:id="rId9">
        <w:r w:rsidDel="00000000" w:rsidR="00000000" w:rsidRPr="00000000">
          <w:rPr>
            <w:color w:val="0000ff"/>
            <w:u w:val="single"/>
            <w:vertAlign w:val="baseline"/>
            <w:rtl w:val="0"/>
          </w:rPr>
          <w:t xml:space="preserve">http://www.tennisfame.com/museum.html</w:t>
        </w:r>
      </w:hyperlink>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Your teacher also has available a range of old tennis equipment (wooden racquets).</w:t>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b w:val="1"/>
          <w:vertAlign w:val="baseline"/>
          <w:rtl w:val="0"/>
        </w:rPr>
        <w:t xml:space="preserve">Part B:</w:t>
      </w:r>
      <w:r w:rsidDel="00000000" w:rsidR="00000000" w:rsidRPr="00000000">
        <w:rPr>
          <w:vertAlign w:val="baseline"/>
          <w:rtl w:val="0"/>
        </w:rPr>
        <w:t xml:space="preserve"> This part is to be at least 300 words and all opinions must be backed up with sound reasoning.</w:t>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vertAlign w:val="baseline"/>
          <w:rtl w:val="0"/>
        </w:rPr>
        <w:t xml:space="preserve">After carrying out part A research you are to make suggestions as to the impact a) changes to tennis equipment and b) how the way it is played, has effected participation?</w:t>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vertAlign w:val="baseline"/>
          <w:rtl w:val="0"/>
        </w:rPr>
        <w:t xml:space="preserve">The following includes examples of the types of changes to consider affecting participation in tennis.</w:t>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t xml:space="preserve">Ākonga</w:t>
      </w:r>
      <w:r w:rsidDel="00000000" w:rsidR="00000000" w:rsidRPr="00000000">
        <w:rPr>
          <w:vertAlign w:val="baseline"/>
          <w:rtl w:val="0"/>
        </w:rPr>
        <w:t xml:space="preserve"> may compare the types of surfaces commonly used now (astroturf/asphalt) with those historically used (grass/wooden) </w:t>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vertAlign w:val="baseline"/>
          <w:rtl w:val="0"/>
        </w:rPr>
        <w:t xml:space="preserve">You need to consider the costs of the surfaces. </w:t>
        <w:br w:type="textWrapping"/>
        <w:t xml:space="preserve">Are newer surfaces cheaper to build and/or maintain ie lines marking, grass cutting, wear and tear of surfaces?</w:t>
        <w:br w:type="textWrapping"/>
      </w:r>
    </w:p>
    <w:p w:rsidR="00000000" w:rsidDel="00000000" w:rsidP="00000000" w:rsidRDefault="00000000" w:rsidRPr="00000000" w14:paraId="0000009C">
      <w:pPr>
        <w:rPr>
          <w:vertAlign w:val="baseline"/>
        </w:rPr>
      </w:pPr>
      <w:r w:rsidDel="00000000" w:rsidR="00000000" w:rsidRPr="00000000">
        <w:rPr>
          <w:vertAlign w:val="baseline"/>
          <w:rtl w:val="0"/>
        </w:rPr>
        <w:t xml:space="preserve">You need to consider the availability of tennis courts now as opposed to historically.</w:t>
      </w:r>
    </w:p>
    <w:p w:rsidR="00000000" w:rsidDel="00000000" w:rsidP="00000000" w:rsidRDefault="00000000" w:rsidRPr="00000000" w14:paraId="0000009D">
      <w:pPr>
        <w:rPr>
          <w:vertAlign w:val="baseline"/>
        </w:rPr>
      </w:pPr>
      <w:r w:rsidDel="00000000" w:rsidR="00000000" w:rsidRPr="00000000">
        <w:rPr>
          <w:vertAlign w:val="baseline"/>
          <w:rtl w:val="0"/>
        </w:rPr>
        <w:t xml:space="preserve">Schools, tennis clubs, and local government now provide facilities. Historically facilities were provided by tennis clubs only.</w:t>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vertAlign w:val="baseline"/>
          <w:rtl w:val="0"/>
        </w:rPr>
        <w:t xml:space="preserve">You need to consider the types of people who are able to, or choose to, play tennis now. You may consider the relationships between tennis players and their wealth, class position, gender, and age.</w:t>
      </w:r>
    </w:p>
    <w:p w:rsidR="00000000" w:rsidDel="00000000" w:rsidP="00000000" w:rsidRDefault="00000000" w:rsidRPr="00000000" w14:paraId="000000A0">
      <w:pPr>
        <w:rPr>
          <w:vertAlign w:val="baseline"/>
        </w:rPr>
      </w:pPr>
      <w:r w:rsidDel="00000000" w:rsidR="00000000" w:rsidRPr="00000000">
        <w:rPr>
          <w:rtl w:val="0"/>
        </w:rPr>
      </w:r>
    </w:p>
    <w:sectPr>
      <w:pgSz w:h="16834" w:w="11909"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0"/>
      <w:szCs w:val="3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b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0"/>
      <w:szCs w:val="3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b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30"/>
      <w:szCs w:val="24"/>
      <w:effect w:val="none"/>
      <w:vertAlign w:val="baseline"/>
      <w:cs w:val="0"/>
      <w:em w:val="none"/>
      <w:lang w:bidi="ar-SA" w:eastAsia="en-US" w:val="en-NZ"/>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8"/>
      <w:szCs w:val="20"/>
      <w:effect w:val="none"/>
      <w:vertAlign w:val="baseline"/>
      <w:cs w:val="0"/>
      <w:em w:val="none"/>
      <w:lang w:bidi="ar-SA" w:eastAsia="en-US" w:val="en-NZ"/>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right="-763" w:leftChars="-1" w:rightChars="0" w:firstLine="720" w:firstLineChars="-1"/>
      <w:textDirection w:val="btLr"/>
      <w:textAlignment w:val="top"/>
      <w:outlineLvl w:val="0"/>
    </w:pPr>
    <w:rPr>
      <w:rFonts w:ascii="Times New Roman Mäori" w:hAnsi="Times New Roman Mäori"/>
      <w:w w:val="100"/>
      <w:position w:val="-1"/>
      <w:sz w:val="20"/>
      <w:szCs w:val="20"/>
      <w:effect w:val="none"/>
      <w:vertAlign w:val="baseline"/>
      <w:cs w:val="0"/>
      <w:em w:val="none"/>
      <w:lang w:bidi="ar-SA" w:eastAsia="en-US" w:val="en-NZ"/>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0"/>
      <w:effect w:val="none"/>
      <w:vertAlign w:val="baseline"/>
      <w:cs w:val="0"/>
      <w:em w:val="none"/>
      <w:lang w:bidi="ar-SA" w:eastAsia="en-US" w:val="en-NZ"/>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lockText">
    <w:name w:val="Block Text"/>
    <w:basedOn w:val="Normal"/>
    <w:next w:val="BlockText"/>
    <w:autoRedefine w:val="0"/>
    <w:hidden w:val="0"/>
    <w:qFormat w:val="0"/>
    <w:pPr>
      <w:suppressAutoHyphens w:val="1"/>
      <w:spacing w:line="480" w:lineRule="auto"/>
      <w:ind w:left="-709" w:right="-765" w:leftChars="-1" w:rightChars="0" w:firstLineChars="-1"/>
      <w:textDirection w:val="btLr"/>
      <w:textAlignment w:val="top"/>
      <w:outlineLvl w:val="0"/>
    </w:pPr>
    <w:rPr>
      <w:w w:val="100"/>
      <w:position w:val="-1"/>
      <w:sz w:val="22"/>
      <w:szCs w:val="24"/>
      <w:effect w:val="none"/>
      <w:vertAlign w:val="baseline"/>
      <w:cs w:val="0"/>
      <w:em w:val="none"/>
      <w:lang w:bidi="ar-SA" w:eastAsia="en-US"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nnisfame.com/museum.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eal-tennis.com/history/main.html" TargetMode="External"/><Relationship Id="rId8" Type="http://schemas.openxmlformats.org/officeDocument/2006/relationships/hyperlink" Target="http://www.realtennis.gbr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EaZqKPvc/QYJ/Tt1xXPvYUbzYQ==">AMUW2mVflaOGhtMa0WDIPjUJF8KgBJqk0NqeJSVwwYAWqsJf+116Wv9YkVgKOg57GpArWaWGzd1xfl9Cfx192T6gb7QRhCYupXwBuJ5mQmTXcUY3gP0G68/QQjn9OZly7PVDcYZTPOyF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2011-12-21T03:51:00Z</dcterms:created>
  <dc:creator>Lawrie Stewart</dc:creator>
</cp:coreProperties>
</file>

<file path=docProps/custom.xml><?xml version="1.0" encoding="utf-8"?>
<Properties xmlns="http://schemas.openxmlformats.org/officeDocument/2006/custom-properties" xmlns:vt="http://schemas.openxmlformats.org/officeDocument/2006/docPropsVTypes"/>
</file>